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Pr="004250BD" w:rsidRDefault="006534CA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  <w:r w:rsidR="000C242E">
        <w:rPr>
          <w:rFonts w:cs="Arial"/>
          <w:b/>
          <w:color w:val="auto"/>
        </w:rPr>
        <w:t>V</w:t>
      </w: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0F6111" w:rsidRPr="00C045E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045ED">
        <w:rPr>
          <w:rFonts w:ascii="Arial" w:hAnsi="Arial" w:cs="Arial"/>
        </w:rPr>
        <w:t>productkenmerken</w:t>
      </w:r>
      <w:r w:rsidR="004250BD" w:rsidRPr="00C045ED">
        <w:rPr>
          <w:rFonts w:ascii="Arial" w:hAnsi="Arial" w:cs="Arial"/>
        </w:rPr>
        <w:t xml:space="preserve"> </w:t>
      </w:r>
      <w:r w:rsidR="004250BD" w:rsidRPr="00C045ED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:rsidR="004250BD" w:rsidRPr="00C045E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:rsidR="000F6111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Type</w:t>
      </w:r>
      <w:r w:rsidR="00B56817" w:rsidRPr="009D330D">
        <w:rPr>
          <w:rFonts w:ascii="Arial" w:hAnsi="Arial" w:cs="Arial"/>
          <w:b w:val="0"/>
          <w:caps w:val="0"/>
          <w:sz w:val="19"/>
          <w:szCs w:val="19"/>
        </w:rPr>
        <w:t xml:space="preserve">: thermisch onderbroken </w:t>
      </w:r>
      <w:r w:rsidR="000C242E">
        <w:rPr>
          <w:rFonts w:ascii="Arial" w:hAnsi="Arial" w:cs="Arial"/>
          <w:b w:val="0"/>
          <w:caps w:val="0"/>
          <w:sz w:val="19"/>
          <w:szCs w:val="19"/>
        </w:rPr>
        <w:t>verticaal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 xml:space="preserve"> schuifrooster</w:t>
      </w:r>
    </w:p>
    <w:p w:rsidR="0046572F" w:rsidRPr="00341868" w:rsidRDefault="007A3ACB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C27752">
        <w:rPr>
          <w:rFonts w:ascii="Arial" w:hAnsi="Arial" w:cs="Arial"/>
          <w:caps w:val="0"/>
          <w:sz w:val="19"/>
          <w:szCs w:val="19"/>
        </w:rPr>
        <w:t>Lamellen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buitenzijde, </w:t>
      </w:r>
      <w:r w:rsidRPr="00C27752">
        <w:rPr>
          <w:rFonts w:ascii="Arial" w:hAnsi="Arial" w:cs="Arial"/>
          <w:caps w:val="0"/>
          <w:sz w:val="19"/>
          <w:szCs w:val="19"/>
        </w:rPr>
        <w:t>glijder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binnenzijde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 (traploze regeling)</w:t>
      </w:r>
    </w:p>
    <w:p w:rsidR="00341868" w:rsidRPr="009D330D" w:rsidRDefault="00341868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Creëert een natuurlijke luchtcirculatie: </w:t>
      </w:r>
      <w:r w:rsidRPr="00341868">
        <w:rPr>
          <w:rFonts w:ascii="Arial" w:hAnsi="Arial" w:cs="Arial"/>
          <w:b w:val="0"/>
          <w:caps w:val="0"/>
          <w:sz w:val="19"/>
          <w:szCs w:val="19"/>
        </w:rPr>
        <w:t>binnenkomende verse lucht onderaan en uitgaande vochtige en warme lucht bovenaan het schuifrooster</w:t>
      </w:r>
    </w:p>
    <w:p w:rsidR="00B56817" w:rsidRPr="009D330D" w:rsidRDefault="00B56817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Installatie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op glas (glasdiktes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 xml:space="preserve">15, 20, 24 of 28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mm) of </w:t>
      </w:r>
      <w:r w:rsidR="00E224F6">
        <w:rPr>
          <w:rFonts w:ascii="Arial" w:hAnsi="Arial" w:cs="Arial"/>
          <w:b w:val="0"/>
          <w:caps w:val="0"/>
          <w:sz w:val="19"/>
          <w:szCs w:val="19"/>
        </w:rPr>
        <w:t xml:space="preserve">kalfplaatsing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>(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glas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20, 24 of 28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 mm)</w:t>
      </w:r>
      <w:r w:rsidR="00C045ED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:rsidR="009D330D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Insectenwerend</w:t>
      </w:r>
    </w:p>
    <w:p w:rsidR="007A3ACB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Bediening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stang</w:t>
      </w:r>
      <w:r w:rsidR="00317F40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ketting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motor</w:t>
      </w:r>
    </w:p>
    <w:p w:rsidR="005A48BD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Afwerking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7A3ACB" w:rsidRPr="009D330D">
        <w:rPr>
          <w:rFonts w:ascii="Arial" w:hAnsi="Arial" w:cs="Arial"/>
          <w:b w:val="0"/>
          <w:caps w:val="0"/>
        </w:rPr>
        <w:t xml:space="preserve">(E6/EV1)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gemoffeld </w:t>
      </w:r>
      <w:r w:rsidR="007A3ACB" w:rsidRPr="009D330D">
        <w:rPr>
          <w:rFonts w:ascii="Arial" w:hAnsi="Arial" w:cs="Arial"/>
          <w:b w:val="0"/>
          <w:caps w:val="0"/>
        </w:rPr>
        <w:t xml:space="preserve">in dezelfde RAL- kleur als de raamprofielen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>bicolor</w:t>
      </w:r>
    </w:p>
    <w:p w:rsidR="00083FA5" w:rsidRDefault="00317F40" w:rsidP="00083FA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9D330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129</w:t>
      </w:r>
      <w:r w:rsidR="00722E3C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>mm</w:t>
      </w:r>
    </w:p>
    <w:p w:rsidR="00083FA5" w:rsidRPr="00083FA5" w:rsidRDefault="00083FA5" w:rsidP="00083FA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083FA5">
        <w:rPr>
          <w:rFonts w:ascii="Arial" w:hAnsi="Arial" w:cs="Arial"/>
          <w:b w:val="0"/>
          <w:caps w:val="0"/>
        </w:rPr>
        <w:t>Niet geschikt voor plaatsing in de dichte omgeving van zeewater en strand</w:t>
      </w:r>
    </w:p>
    <w:p w:rsidR="005C7BF2" w:rsidRPr="009D330D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</w:p>
    <w:p w:rsidR="0037664E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991CA6" w:rsidRPr="009D330D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:rsidR="000F6111" w:rsidRPr="009D330D" w:rsidRDefault="000F6111" w:rsidP="000F6111">
      <w:pPr>
        <w:pStyle w:val="besteksubtitel"/>
        <w:rPr>
          <w:rFonts w:ascii="Arial" w:hAnsi="Arial" w:cs="Arial"/>
        </w:rPr>
      </w:pPr>
      <w:r w:rsidRPr="009D330D">
        <w:rPr>
          <w:rFonts w:ascii="Arial" w:hAnsi="Arial" w:cs="Arial"/>
        </w:rPr>
        <w:t>prestatieniveau</w:t>
      </w:r>
    </w:p>
    <w:p w:rsidR="000F6111" w:rsidRPr="009D330D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:rsidR="000F6111" w:rsidRPr="009D330D" w:rsidRDefault="000F6111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9D330D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9D330D">
        <w:rPr>
          <w:rStyle w:val="bestektekstChar"/>
          <w:rFonts w:ascii="Arial" w:hAnsi="Arial" w:cs="Arial"/>
          <w:sz w:val="19"/>
          <w:szCs w:val="19"/>
        </w:rPr>
        <w:t>:</w:t>
      </w:r>
      <w:r w:rsidR="00E224F6">
        <w:rPr>
          <w:rStyle w:val="bestektekstChar"/>
          <w:rFonts w:ascii="Arial" w:hAnsi="Arial" w:cs="Arial"/>
          <w:sz w:val="19"/>
          <w:szCs w:val="19"/>
        </w:rPr>
        <w:tab/>
      </w:r>
      <w:r w:rsidRPr="009D330D">
        <w:rPr>
          <w:rFonts w:ascii="Arial" w:hAnsi="Arial" w:cs="Arial"/>
          <w:sz w:val="19"/>
          <w:szCs w:val="19"/>
        </w:rPr>
        <w:t xml:space="preserve"> </w:t>
      </w:r>
      <w:r w:rsidR="00F94BEF" w:rsidRPr="009D330D">
        <w:rPr>
          <w:rFonts w:ascii="Arial" w:hAnsi="Arial" w:cs="Arial"/>
          <w:sz w:val="19"/>
          <w:szCs w:val="19"/>
        </w:rPr>
        <w:tab/>
      </w:r>
      <w:r w:rsidR="00500F52" w:rsidRPr="009D330D">
        <w:rPr>
          <w:rFonts w:ascii="Arial" w:hAnsi="Arial" w:cs="Arial"/>
          <w:sz w:val="19"/>
          <w:szCs w:val="19"/>
        </w:rPr>
        <w:tab/>
      </w:r>
      <w:r w:rsidR="00F63DF6" w:rsidRPr="009D330D">
        <w:rPr>
          <w:rFonts w:ascii="Arial" w:hAnsi="Arial" w:cs="Arial"/>
          <w:sz w:val="19"/>
          <w:szCs w:val="19"/>
        </w:rPr>
        <w:tab/>
      </w:r>
      <w:r w:rsidR="00E224F6">
        <w:rPr>
          <w:rStyle w:val="bestekwaardenChar"/>
          <w:rFonts w:ascii="Arial" w:hAnsi="Arial" w:cs="Arial"/>
          <w:color w:val="auto"/>
          <w:sz w:val="19"/>
          <w:szCs w:val="19"/>
        </w:rPr>
        <w:t>nee</w:t>
      </w:r>
    </w:p>
    <w:p w:rsidR="00722E3C" w:rsidRPr="009D330D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U-waarde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500F52"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096898" w:rsidRPr="009D330D">
        <w:rPr>
          <w:rStyle w:val="bestekwaardenChar"/>
          <w:rFonts w:cs="Arial"/>
          <w:color w:val="auto"/>
          <w:sz w:val="19"/>
          <w:szCs w:val="19"/>
        </w:rPr>
        <w:t>3,</w:t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9</w:t>
      </w:r>
      <w:r w:rsidR="00722E3C" w:rsidRPr="009D330D">
        <w:rPr>
          <w:rFonts w:cs="Arial"/>
          <w:sz w:val="19"/>
          <w:szCs w:val="19"/>
          <w:lang w:val="nl-NL"/>
        </w:rPr>
        <w:t xml:space="preserve"> W/m²K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Waterwerendheid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92158F">
        <w:rPr>
          <w:rStyle w:val="bestekwaardenChar"/>
          <w:rFonts w:cs="Arial"/>
          <w:color w:val="auto"/>
          <w:sz w:val="19"/>
          <w:szCs w:val="19"/>
        </w:rPr>
        <w:t>n.g.</w:t>
      </w:r>
      <w:bookmarkStart w:id="0" w:name="_GoBack"/>
      <w:bookmarkEnd w:id="0"/>
      <w:r w:rsidR="00E422B7" w:rsidRPr="009D330D">
        <w:rPr>
          <w:rFonts w:cs="Arial"/>
          <w:sz w:val="19"/>
          <w:szCs w:val="19"/>
          <w:lang w:val="nl-NL"/>
        </w:rPr>
        <w:t xml:space="preserve"> in gesloten toestand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Waterwerendheid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n.g.</w:t>
      </w:r>
    </w:p>
    <w:p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Lekdebiet bij 50 Pa</w:t>
      </w:r>
      <w:r w:rsidRPr="009D330D">
        <w:rPr>
          <w:rFonts w:cs="Arial"/>
          <w:sz w:val="19"/>
          <w:szCs w:val="19"/>
          <w:lang w:val="nl-NL"/>
        </w:rPr>
        <w:t>: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74D73" w:rsidRPr="009D330D">
        <w:rPr>
          <w:rFonts w:cs="Arial"/>
          <w:sz w:val="19"/>
          <w:szCs w:val="19"/>
          <w:lang w:val="nl-NL"/>
        </w:rPr>
        <w:t>n.g.</w:t>
      </w:r>
    </w:p>
    <w:p w:rsidR="000F6111" w:rsidRPr="009D330D" w:rsidRDefault="000F6111" w:rsidP="000F6111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F63DF6" w:rsidRPr="009D330D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9D330D">
        <w:rPr>
          <w:rFonts w:cs="Arial"/>
          <w:b/>
          <w:sz w:val="19"/>
          <w:szCs w:val="19"/>
        </w:rPr>
        <w:t>Geluiddemping D</w:t>
      </w:r>
      <w:r w:rsidRPr="009D330D">
        <w:rPr>
          <w:rFonts w:cs="Arial"/>
          <w:b/>
          <w:sz w:val="19"/>
          <w:szCs w:val="19"/>
          <w:vertAlign w:val="subscript"/>
        </w:rPr>
        <w:t xml:space="preserve">n,e,w </w:t>
      </w:r>
      <w:r w:rsidRPr="009D330D">
        <w:rPr>
          <w:rFonts w:cs="Arial"/>
          <w:b/>
          <w:sz w:val="19"/>
          <w:szCs w:val="19"/>
        </w:rPr>
        <w:t>(C;C</w:t>
      </w:r>
      <w:r w:rsidRPr="009D330D">
        <w:rPr>
          <w:rFonts w:cs="Arial"/>
          <w:b/>
          <w:sz w:val="19"/>
          <w:szCs w:val="19"/>
          <w:vertAlign w:val="subscript"/>
        </w:rPr>
        <w:t>tr</w:t>
      </w:r>
      <w:r w:rsidRPr="009D330D">
        <w:rPr>
          <w:rFonts w:cs="Arial"/>
          <w:b/>
          <w:sz w:val="19"/>
          <w:szCs w:val="19"/>
        </w:rPr>
        <w:t>):</w:t>
      </w:r>
    </w:p>
    <w:p w:rsidR="007C5565" w:rsidRPr="006534CA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>In geopende toestand:</w:t>
      </w:r>
      <w:r w:rsidRPr="006534CA">
        <w:rPr>
          <w:rFonts w:cs="Arial"/>
          <w:sz w:val="19"/>
          <w:szCs w:val="19"/>
        </w:rPr>
        <w:tab/>
      </w:r>
      <w:r w:rsidR="00F63DF6" w:rsidRPr="006534CA">
        <w:rPr>
          <w:rFonts w:cs="Arial"/>
          <w:sz w:val="19"/>
          <w:szCs w:val="19"/>
        </w:rPr>
        <w:tab/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22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0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>;-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6534CA">
        <w:rPr>
          <w:rFonts w:cs="Arial"/>
          <w:sz w:val="19"/>
          <w:szCs w:val="19"/>
        </w:rPr>
        <w:t>dB</w:t>
      </w:r>
    </w:p>
    <w:p w:rsidR="000F6111" w:rsidRPr="006534CA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 xml:space="preserve">In gesloten toestand: </w:t>
      </w:r>
      <w:r w:rsidR="00F63DF6"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>4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 (-1;-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5D74FC" w:rsidRPr="006534CA">
        <w:rPr>
          <w:rFonts w:cs="Arial"/>
          <w:sz w:val="19"/>
          <w:szCs w:val="19"/>
        </w:rPr>
        <w:t>dB</w:t>
      </w:r>
    </w:p>
    <w:p w:rsidR="00E224F6" w:rsidRPr="009D330D" w:rsidRDefault="00E224F6" w:rsidP="00E224F6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E224F6" w:rsidRPr="009D330D" w:rsidRDefault="00E224F6" w:rsidP="00E224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9D330D">
        <w:rPr>
          <w:rFonts w:cs="Arial"/>
          <w:b/>
          <w:sz w:val="19"/>
          <w:szCs w:val="19"/>
        </w:rPr>
        <w:t>:</w:t>
      </w:r>
    </w:p>
    <w:p w:rsidR="00E224F6" w:rsidRPr="006534CA" w:rsidRDefault="00E224F6" w:rsidP="00E224F6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</w:t>
      </w:r>
      <w:r w:rsidRPr="006534CA">
        <w:rPr>
          <w:rFonts w:cs="Arial"/>
          <w:sz w:val="19"/>
          <w:szCs w:val="19"/>
        </w:rPr>
        <w:t>:</w:t>
      </w:r>
      <w:r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10,0 dm³/s/m</w:t>
      </w:r>
    </w:p>
    <w:p w:rsidR="00E224F6" w:rsidRPr="006534CA" w:rsidRDefault="00E224F6" w:rsidP="00E224F6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</w:t>
      </w:r>
      <w:r w:rsidRPr="006534CA">
        <w:rPr>
          <w:rFonts w:cs="Arial"/>
          <w:sz w:val="19"/>
          <w:szCs w:val="19"/>
        </w:rPr>
        <w:t xml:space="preserve">: </w:t>
      </w:r>
      <w:r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36,1 m³/h/m</w:t>
      </w:r>
    </w:p>
    <w:p w:rsidR="00D55AA4" w:rsidRPr="006534CA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:rsidR="00312E3B" w:rsidRPr="006534CA" w:rsidRDefault="00312E3B" w:rsidP="00722E3C">
      <w:pPr>
        <w:pStyle w:val="bestektekst"/>
        <w:rPr>
          <w:rFonts w:cs="Arial"/>
          <w:sz w:val="19"/>
          <w:szCs w:val="19"/>
          <w:highlight w:val="yellow"/>
        </w:rPr>
      </w:pPr>
    </w:p>
    <w:p w:rsidR="00D01E6A" w:rsidRPr="004250BD" w:rsidRDefault="00D01E6A" w:rsidP="00006084">
      <w:pPr>
        <w:pStyle w:val="bestektekst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BD" w:rsidRDefault="00A015BD" w:rsidP="000F6111">
      <w:r>
        <w:separator/>
      </w:r>
    </w:p>
  </w:endnote>
  <w:endnote w:type="continuationSeparator" w:id="0">
    <w:p w:rsidR="00A015BD" w:rsidRDefault="00A015B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BD" w:rsidRDefault="00A015BD" w:rsidP="000F6111">
      <w:r>
        <w:separator/>
      </w:r>
    </w:p>
  </w:footnote>
  <w:footnote w:type="continuationSeparator" w:id="0">
    <w:p w:rsidR="00A015BD" w:rsidRDefault="00A015B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06084"/>
    <w:rsid w:val="00023F4E"/>
    <w:rsid w:val="0004522F"/>
    <w:rsid w:val="00051630"/>
    <w:rsid w:val="00083FA5"/>
    <w:rsid w:val="00096898"/>
    <w:rsid w:val="000C242E"/>
    <w:rsid w:val="000D2969"/>
    <w:rsid w:val="000F6111"/>
    <w:rsid w:val="001263A2"/>
    <w:rsid w:val="00196DC5"/>
    <w:rsid w:val="002C4808"/>
    <w:rsid w:val="002F64F2"/>
    <w:rsid w:val="00301617"/>
    <w:rsid w:val="00312E3B"/>
    <w:rsid w:val="00317F40"/>
    <w:rsid w:val="00341868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48BD"/>
    <w:rsid w:val="005B7F18"/>
    <w:rsid w:val="005C7BF2"/>
    <w:rsid w:val="005D74FC"/>
    <w:rsid w:val="005F2282"/>
    <w:rsid w:val="006349E3"/>
    <w:rsid w:val="006534CA"/>
    <w:rsid w:val="00655233"/>
    <w:rsid w:val="00674D73"/>
    <w:rsid w:val="00722E3C"/>
    <w:rsid w:val="007372F2"/>
    <w:rsid w:val="0075178A"/>
    <w:rsid w:val="00764D0E"/>
    <w:rsid w:val="007A3ACB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158F"/>
    <w:rsid w:val="00925BD9"/>
    <w:rsid w:val="0094149D"/>
    <w:rsid w:val="00945C4C"/>
    <w:rsid w:val="00966F2D"/>
    <w:rsid w:val="00991CA6"/>
    <w:rsid w:val="009973D1"/>
    <w:rsid w:val="009D330D"/>
    <w:rsid w:val="00A015BD"/>
    <w:rsid w:val="00A01D9D"/>
    <w:rsid w:val="00A442A9"/>
    <w:rsid w:val="00A6378F"/>
    <w:rsid w:val="00A81005"/>
    <w:rsid w:val="00AA4B3A"/>
    <w:rsid w:val="00AB43E3"/>
    <w:rsid w:val="00AF3792"/>
    <w:rsid w:val="00B56817"/>
    <w:rsid w:val="00B91415"/>
    <w:rsid w:val="00C045ED"/>
    <w:rsid w:val="00C21FDC"/>
    <w:rsid w:val="00C27752"/>
    <w:rsid w:val="00C47F06"/>
    <w:rsid w:val="00CA270B"/>
    <w:rsid w:val="00CE78ED"/>
    <w:rsid w:val="00D01E6A"/>
    <w:rsid w:val="00D22E19"/>
    <w:rsid w:val="00D2548F"/>
    <w:rsid w:val="00D55AA4"/>
    <w:rsid w:val="00DE31FE"/>
    <w:rsid w:val="00E13A81"/>
    <w:rsid w:val="00E224F6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F029"/>
  <w15:docId w15:val="{ABC2453D-29AB-4537-BE8A-DD7A5A8C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F0D0BA08-8605-42B6-9348-31FE63B571A7}"/>
</file>

<file path=customXml/itemProps2.xml><?xml version="1.0" encoding="utf-8"?>
<ds:datastoreItem xmlns:ds="http://schemas.openxmlformats.org/officeDocument/2006/customXml" ds:itemID="{8E2E800B-3DD7-47AF-A7E7-2A0067E1A482}"/>
</file>

<file path=customXml/itemProps3.xml><?xml version="1.0" encoding="utf-8"?>
<ds:datastoreItem xmlns:ds="http://schemas.openxmlformats.org/officeDocument/2006/customXml" ds:itemID="{887C844D-1296-45E2-B8F5-07C9062CE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58</cp:revision>
  <dcterms:created xsi:type="dcterms:W3CDTF">2012-06-13T06:53:00Z</dcterms:created>
  <dcterms:modified xsi:type="dcterms:W3CDTF">2017-09-04T13:19:00Z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